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spacing w:val="-1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18"/>
          <w:sz w:val="32"/>
          <w:szCs w:val="32"/>
        </w:rPr>
        <w:t>附件13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山西省行政区划代码</w:t>
      </w:r>
    </w:p>
    <w:p/>
    <w:tbl>
      <w:tblPr>
        <w:tblStyle w:val="5"/>
        <w:tblW w:w="6222" w:type="dxa"/>
        <w:jc w:val="center"/>
        <w:tblInd w:w="1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079"/>
        <w:gridCol w:w="2985"/>
        <w:gridCol w:w="15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市别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县区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代码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太原市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小店区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迎泽区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杏花岭区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尖草坪区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万柏林区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晋源区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清徐县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阳曲县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娄烦县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山西转型综合改革示范区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古交市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大同市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矿区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南郊区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新荣区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阳高县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天镇县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广灵县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灵丘县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浑源县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左云县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大同县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山西大同经济开发区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140271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阳泉市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矿区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郊区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平定县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盂县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山西阳泉经济开发区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140371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长治市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郊区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长治县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襄垣县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屯留县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平顺县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黎城县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壶关县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长子县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武乡县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沁县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沁源县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山西长治高新技术产业园区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潞城市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140481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晋城市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沁水县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阳城县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陵川县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泽州县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高平市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140581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朔州市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朔城区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平鲁区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山阴县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应县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右玉县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怀仁县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山西朔州经济开发区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140671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晋中市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榆次区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榆社县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左权县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和顺县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昔阳县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寿阳县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太谷县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祁县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平遥县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灵石县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介休市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140781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运城市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盐湖区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临猗县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万荣县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闻喜县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稷山县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新绛县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绛县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垣曲县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夏县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平陆县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芮城县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永济市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河津市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140882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忻州市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忻府区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定襄县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五台县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代县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繁峙县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宁武县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静乐县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神池县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五寨县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岢岚县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河曲县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保德县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偏关县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五台山风景名胜区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原平市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140981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临汾市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尧都区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曲沃县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翼城县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襄汾县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洪洞县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古县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安泽县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浮山县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吉县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乡宁县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大宁县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隰县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永和县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蒲县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汾西县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侯马市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霍州市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141082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吕梁市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离石区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文水县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交城县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兴县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临县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柳林县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石楼县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岚县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方山县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中阳县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交口县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孝义市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汾阳市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141182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5E39A4"/>
    <w:rsid w:val="000C3B34"/>
    <w:rsid w:val="00554359"/>
    <w:rsid w:val="006857BD"/>
    <w:rsid w:val="00902E53"/>
    <w:rsid w:val="00915EC3"/>
    <w:rsid w:val="00B402BF"/>
    <w:rsid w:val="00F61170"/>
    <w:rsid w:val="1B26260F"/>
    <w:rsid w:val="1B35791B"/>
    <w:rsid w:val="1B6A38AC"/>
    <w:rsid w:val="29E47604"/>
    <w:rsid w:val="38E51AF8"/>
    <w:rsid w:val="3B4874C0"/>
    <w:rsid w:val="4C5E39A4"/>
    <w:rsid w:val="5BE36DFA"/>
    <w:rsid w:val="64FA5D5D"/>
    <w:rsid w:val="6D535020"/>
    <w:rsid w:val="797A0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acer</Company>
  <Pages>4</Pages>
  <Words>341</Words>
  <Characters>1947</Characters>
  <Lines>16</Lines>
  <Paragraphs>4</Paragraphs>
  <ScaleCrop>false</ScaleCrop>
  <LinksUpToDate>false</LinksUpToDate>
  <CharactersWithSpaces>2284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2018-06-26T06:25:00Z</dcterms:created>
  <dc:creator>尚鸿儒</dc:creator>
  <cp:lastModifiedBy>lenovo</cp:lastModifiedBy>
  <dcterms:modified xsi:type="dcterms:W3CDTF">2022-05-11T08:46:36Z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